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06F0" w14:textId="52E24D74" w:rsidR="009A59BC" w:rsidRDefault="0005258C" w:rsidP="003C3859">
      <w:pPr>
        <w:pStyle w:val="Heading1"/>
      </w:pPr>
      <w:r w:rsidRPr="0005258C">
        <w:t xml:space="preserve">Video transcript: </w:t>
      </w:r>
      <w:r w:rsidR="006C1F9C" w:rsidRPr="006C1F9C">
        <w:t>AHPs behind the scenes</w:t>
      </w:r>
      <w:r w:rsidR="006C1F9C">
        <w:t xml:space="preserve"> -</w:t>
      </w:r>
      <w:r w:rsidR="006C1F9C" w:rsidRPr="006C1F9C">
        <w:t xml:space="preserve"> exploring the role of an occupational therapist</w:t>
      </w:r>
    </w:p>
    <w:p w14:paraId="1A05658F" w14:textId="41CF63CA" w:rsidR="00B453E2" w:rsidRDefault="0005258C" w:rsidP="00B453E2">
      <w:r>
        <w:t>&gt;&gt;</w:t>
      </w:r>
      <w:r w:rsidR="003C3859">
        <w:t>MICHELL</w:t>
      </w:r>
      <w:r w:rsidR="008F3EA4">
        <w:t>E</w:t>
      </w:r>
      <w:r>
        <w:t xml:space="preserve">: </w:t>
      </w:r>
      <w:r w:rsidR="00B453E2">
        <w:t>My name is Michelle La Barre. I'm a Children Young Person's Occupational Therapist in NHS Lothian in Edinburgh.</w:t>
      </w:r>
    </w:p>
    <w:p w14:paraId="1C877600" w14:textId="0F5CD368" w:rsidR="00B453E2" w:rsidRDefault="00B453E2" w:rsidP="00B453E2">
      <w:r>
        <w:t xml:space="preserve">&gt;&gt;MICHELLE: Children and young people's occupational therapists look to promote independence in all activities of daily living to help children, </w:t>
      </w:r>
      <w:r w:rsidR="007D0D79">
        <w:t xml:space="preserve">[and] </w:t>
      </w:r>
      <w:r>
        <w:t>young people be the best versions</w:t>
      </w:r>
      <w:r w:rsidR="007D0D79">
        <w:t xml:space="preserve"> </w:t>
      </w:r>
      <w:r>
        <w:t>of themselves and promote quality of life.</w:t>
      </w:r>
    </w:p>
    <w:p w14:paraId="4D593666" w14:textId="5DD19A07" w:rsidR="00B453E2" w:rsidRDefault="007D0D79" w:rsidP="00B453E2">
      <w:r>
        <w:t xml:space="preserve">&gt;&gt;MICHELLE: </w:t>
      </w:r>
      <w:r w:rsidR="00B453E2">
        <w:t>We work with a range of children from zero</w:t>
      </w:r>
      <w:r>
        <w:t xml:space="preserve"> </w:t>
      </w:r>
      <w:r w:rsidR="00B453E2">
        <w:t>to 18 across a variety of different settings. Occupations</w:t>
      </w:r>
      <w:r>
        <w:t xml:space="preserve"> </w:t>
      </w:r>
      <w:r w:rsidR="00B453E2">
        <w:t>for children and young people are really a word that we use</w:t>
      </w:r>
      <w:r>
        <w:t xml:space="preserve"> </w:t>
      </w:r>
      <w:r w:rsidR="00B453E2">
        <w:t>to describe all the activities that children need to do,</w:t>
      </w:r>
      <w:r>
        <w:t xml:space="preserve"> </w:t>
      </w:r>
      <w:r w:rsidR="00B453E2">
        <w:t>want to do or expect to do in any given day.</w:t>
      </w:r>
      <w:r>
        <w:t xml:space="preserve"> </w:t>
      </w:r>
      <w:r w:rsidR="00B453E2">
        <w:t>So, for example, self-care, dressing, feeding,</w:t>
      </w:r>
      <w:r>
        <w:t xml:space="preserve"> </w:t>
      </w:r>
      <w:r w:rsidR="00B453E2">
        <w:t xml:space="preserve">washing, </w:t>
      </w:r>
      <w:r>
        <w:t xml:space="preserve">[and] </w:t>
      </w:r>
      <w:r w:rsidR="00B453E2">
        <w:t>productivity.</w:t>
      </w:r>
    </w:p>
    <w:p w14:paraId="4A94A85D" w14:textId="4CF36CE4" w:rsidR="00B453E2" w:rsidRDefault="007D0D79" w:rsidP="00B453E2">
      <w:r>
        <w:t xml:space="preserve">&gt;&gt;MICHELLE: </w:t>
      </w:r>
      <w:r w:rsidR="00B453E2">
        <w:t>We would prioritise with the child and family</w:t>
      </w:r>
      <w:r>
        <w:t xml:space="preserve"> </w:t>
      </w:r>
      <w:r w:rsidR="00B453E2">
        <w:t>with the areas of concern that they have</w:t>
      </w:r>
      <w:r>
        <w:t xml:space="preserve"> </w:t>
      </w:r>
      <w:r w:rsidR="00B453E2">
        <w:t>and work out the most useful thing to do that would help</w:t>
      </w:r>
      <w:r>
        <w:t xml:space="preserve"> </w:t>
      </w:r>
      <w:r w:rsidR="00B453E2">
        <w:t>that child and family.</w:t>
      </w:r>
      <w:r>
        <w:t xml:space="preserve"> </w:t>
      </w:r>
      <w:r w:rsidR="00B453E2">
        <w:t xml:space="preserve">I would recommend a career as an </w:t>
      </w:r>
      <w:r>
        <w:t>o</w:t>
      </w:r>
      <w:r w:rsidR="00B453E2">
        <w:t xml:space="preserve">ccupational </w:t>
      </w:r>
      <w:r>
        <w:t>t</w:t>
      </w:r>
      <w:r w:rsidR="00B453E2">
        <w:t>herapist</w:t>
      </w:r>
      <w:r>
        <w:t xml:space="preserve"> </w:t>
      </w:r>
      <w:r w:rsidR="00B453E2">
        <w:t xml:space="preserve">cause making the difference in </w:t>
      </w:r>
      <w:r>
        <w:t>children [and</w:t>
      </w:r>
      <w:r w:rsidR="000A4135">
        <w:t>]</w:t>
      </w:r>
      <w:r>
        <w:t xml:space="preserve"> </w:t>
      </w:r>
      <w:r w:rsidR="00B453E2">
        <w:t>young people's life is very, very rewarding</w:t>
      </w:r>
      <w:r w:rsidR="000A4135">
        <w:t xml:space="preserve"> </w:t>
      </w:r>
      <w:r w:rsidR="00B453E2">
        <w:t>and it gives you a lot of fulfillment.</w:t>
      </w:r>
    </w:p>
    <w:p w14:paraId="4E73F1C0" w14:textId="15E5366B" w:rsidR="00B453E2" w:rsidRDefault="000A4135" w:rsidP="00B453E2">
      <w:r>
        <w:t xml:space="preserve">&gt;&gt;MICHELLE: </w:t>
      </w:r>
      <w:r w:rsidR="00B453E2">
        <w:t>I think seeing the change in some</w:t>
      </w:r>
      <w:r>
        <w:t xml:space="preserve"> </w:t>
      </w:r>
      <w:r w:rsidR="00B453E2">
        <w:t>of the children and young people.</w:t>
      </w:r>
      <w:r>
        <w:t xml:space="preserve"> </w:t>
      </w:r>
      <w:r w:rsidR="00B453E2">
        <w:t>Some of the children I work with, we start working</w:t>
      </w:r>
      <w:r>
        <w:t xml:space="preserve"> </w:t>
      </w:r>
      <w:r w:rsidR="00B453E2">
        <w:t>with them in ITU or maybe in the neonatal unit,</w:t>
      </w:r>
      <w:r>
        <w:t xml:space="preserve"> </w:t>
      </w:r>
      <w:r w:rsidR="00B453E2">
        <w:t>and then some of the children we work</w:t>
      </w:r>
      <w:r>
        <w:t xml:space="preserve"> </w:t>
      </w:r>
      <w:r w:rsidR="00B453E2">
        <w:t xml:space="preserve">with over a </w:t>
      </w:r>
      <w:proofErr w:type="gramStart"/>
      <w:r w:rsidR="00B453E2">
        <w:t>long extended</w:t>
      </w:r>
      <w:proofErr w:type="gramEnd"/>
      <w:r w:rsidR="00B453E2">
        <w:t xml:space="preserve"> period of time,</w:t>
      </w:r>
      <w:r>
        <w:t xml:space="preserve"> </w:t>
      </w:r>
      <w:r w:rsidR="00B453E2">
        <w:t xml:space="preserve">and to see the difference, the unique </w:t>
      </w:r>
      <w:r>
        <w:t xml:space="preserve">contribution </w:t>
      </w:r>
      <w:r w:rsidR="00B453E2">
        <w:t>that occupational therapy has made</w:t>
      </w:r>
      <w:r>
        <w:t xml:space="preserve"> </w:t>
      </w:r>
      <w:r w:rsidR="00B453E2">
        <w:t>to their lives is amazing.</w:t>
      </w:r>
    </w:p>
    <w:p w14:paraId="1BDC1E14" w14:textId="4E6D2C70" w:rsidR="00B453E2" w:rsidRDefault="000A4135" w:rsidP="00B453E2">
      <w:r>
        <w:t xml:space="preserve">&gt;&gt;MICHELLE: </w:t>
      </w:r>
      <w:r w:rsidR="00B453E2">
        <w:t xml:space="preserve">The diversity of the </w:t>
      </w:r>
      <w:r>
        <w:t xml:space="preserve"> </w:t>
      </w:r>
      <w:r w:rsidR="00B453E2">
        <w:t>job that we do</w:t>
      </w:r>
      <w:r w:rsidR="001A0344">
        <w:t xml:space="preserve"> </w:t>
      </w:r>
      <w:r w:rsidR="00B453E2">
        <w:t xml:space="preserve">with from </w:t>
      </w:r>
      <w:proofErr w:type="gramStart"/>
      <w:r w:rsidR="00B453E2">
        <w:t>really young</w:t>
      </w:r>
      <w:proofErr w:type="gramEnd"/>
      <w:r w:rsidR="00B453E2">
        <w:t xml:space="preserve"> children on the neonatal unit when</w:t>
      </w:r>
      <w:r w:rsidR="001A0344">
        <w:t xml:space="preserve"> </w:t>
      </w:r>
      <w:r w:rsidR="00B453E2">
        <w:t>they've just been born up to 18</w:t>
      </w:r>
      <w:r w:rsidR="001A0344">
        <w:t xml:space="preserve"> </w:t>
      </w:r>
      <w:r w:rsidR="00B453E2">
        <w:t>and helping children transition into universities</w:t>
      </w:r>
      <w:r w:rsidR="001A0344">
        <w:t xml:space="preserve"> </w:t>
      </w:r>
      <w:r w:rsidR="00B453E2">
        <w:t>or, you know, different jobs</w:t>
      </w:r>
      <w:r w:rsidR="001A0344">
        <w:t xml:space="preserve"> </w:t>
      </w:r>
      <w:r w:rsidR="00B453E2">
        <w:t>and things is quite inspirational.</w:t>
      </w:r>
    </w:p>
    <w:p w14:paraId="1C6254D2" w14:textId="37A9B700" w:rsidR="00B453E2" w:rsidRDefault="001A0344" w:rsidP="00B453E2">
      <w:r>
        <w:t xml:space="preserve">&gt;&gt;MICHELLE: </w:t>
      </w:r>
      <w:proofErr w:type="gramStart"/>
      <w:r w:rsidR="00B453E2">
        <w:t>So</w:t>
      </w:r>
      <w:proofErr w:type="gramEnd"/>
      <w:r w:rsidR="00B453E2">
        <w:t xml:space="preserve"> the most important skills for a children and</w:t>
      </w:r>
      <w:r>
        <w:t xml:space="preserve"> </w:t>
      </w:r>
      <w:r w:rsidR="00B453E2">
        <w:t xml:space="preserve">young person's </w:t>
      </w:r>
      <w:r>
        <w:t>o</w:t>
      </w:r>
      <w:r w:rsidR="00B453E2">
        <w:t xml:space="preserve">ccupational </w:t>
      </w:r>
      <w:r>
        <w:t>t</w:t>
      </w:r>
      <w:r w:rsidR="00B453E2">
        <w:t>herapist is</w:t>
      </w:r>
      <w:r>
        <w:t xml:space="preserve"> </w:t>
      </w:r>
      <w:r w:rsidR="00B453E2">
        <w:t>to probably think holistically, see the whole picture</w:t>
      </w:r>
      <w:r>
        <w:t xml:space="preserve">, </w:t>
      </w:r>
      <w:r w:rsidR="00B453E2">
        <w:t>see the whole child's world from the minute they get up</w:t>
      </w:r>
      <w:r>
        <w:t xml:space="preserve"> </w:t>
      </w:r>
      <w:r w:rsidR="00B453E2">
        <w:t>to the minute they go to bed, including sleep</w:t>
      </w:r>
      <w:r w:rsidR="00F863DE">
        <w:t>, [and] w</w:t>
      </w:r>
      <w:r w:rsidR="00B453E2">
        <w:t xml:space="preserve">ork really closely with </w:t>
      </w:r>
      <w:r w:rsidR="00B453E2">
        <w:lastRenderedPageBreak/>
        <w:t>the children and young people</w:t>
      </w:r>
      <w:r w:rsidR="00030246">
        <w:t xml:space="preserve"> </w:t>
      </w:r>
      <w:r w:rsidR="00B453E2">
        <w:t>and their families to work out what matters to them.</w:t>
      </w:r>
    </w:p>
    <w:p w14:paraId="1424D630" w14:textId="304A99D0" w:rsidR="00B453E2" w:rsidRDefault="00F863DE" w:rsidP="00B453E2">
      <w:r>
        <w:t xml:space="preserve">&gt;&gt;MICHELLE: </w:t>
      </w:r>
      <w:r w:rsidR="00B453E2">
        <w:t>Teamwork, working effectively as part of a team with people</w:t>
      </w:r>
      <w:r>
        <w:t xml:space="preserve"> </w:t>
      </w:r>
      <w:r w:rsidR="00B453E2">
        <w:t>to help set joint goals, be</w:t>
      </w:r>
      <w:r>
        <w:t xml:space="preserve"> </w:t>
      </w:r>
      <w:r w:rsidR="00B453E2">
        <w:t>that other allied health professionals as part of your team</w:t>
      </w:r>
      <w:r>
        <w:t xml:space="preserve"> </w:t>
      </w:r>
      <w:r w:rsidR="00B453E2">
        <w:t>or working, um, in partnership with other agencies.</w:t>
      </w:r>
    </w:p>
    <w:p w14:paraId="67EE3E1F" w14:textId="64C4E68A" w:rsidR="00B453E2" w:rsidRDefault="00F863DE" w:rsidP="00B453E2">
      <w:r>
        <w:t xml:space="preserve">&gt;&gt;MICHELLE: </w:t>
      </w:r>
      <w:r w:rsidR="00B453E2">
        <w:t>Education for healthcare, having playfulness,</w:t>
      </w:r>
      <w:r>
        <w:t xml:space="preserve"> </w:t>
      </w:r>
      <w:r w:rsidR="00B453E2">
        <w:t>injecting a lot of play and fun into our intervention</w:t>
      </w:r>
      <w:r>
        <w:t xml:space="preserve"> </w:t>
      </w:r>
      <w:r w:rsidR="00B453E2">
        <w:t>and into our assessment</w:t>
      </w:r>
      <w:r>
        <w:t xml:space="preserve"> </w:t>
      </w:r>
      <w:r w:rsidR="00B453E2">
        <w:t>to help children be the best version of themselves.</w:t>
      </w:r>
    </w:p>
    <w:p w14:paraId="48F61DA5" w14:textId="25AC4195" w:rsidR="009A59BC" w:rsidRDefault="00F863DE" w:rsidP="00B453E2">
      <w:r>
        <w:t xml:space="preserve">&gt;&gt;MICHELLE: </w:t>
      </w:r>
      <w:r>
        <w:t>N</w:t>
      </w:r>
      <w:r w:rsidR="00B453E2">
        <w:t>o two days are the same in this job,</w:t>
      </w:r>
      <w:r>
        <w:t xml:space="preserve"> </w:t>
      </w:r>
      <w:r w:rsidR="00B453E2">
        <w:t>it's quite an exciting job, it's fast pace</w:t>
      </w:r>
      <w:r>
        <w:t xml:space="preserve">d. </w:t>
      </w:r>
      <w:r w:rsidR="00B453E2">
        <w:t xml:space="preserve">There's a lot of service development going on, if I look at where we were </w:t>
      </w:r>
      <w:r>
        <w:t>5</w:t>
      </w:r>
      <w:r w:rsidR="00B453E2">
        <w:t xml:space="preserve"> years ago in comparison</w:t>
      </w:r>
      <w:r>
        <w:t xml:space="preserve"> </w:t>
      </w:r>
      <w:r w:rsidR="00B453E2">
        <w:t>to where we are now, you know, we're always changing</w:t>
      </w:r>
      <w:r w:rsidR="006C393A">
        <w:t>,</w:t>
      </w:r>
      <w:r>
        <w:t xml:space="preserve"> [and] </w:t>
      </w:r>
      <w:r w:rsidR="00B453E2">
        <w:t>the practice is always evolving.</w:t>
      </w:r>
      <w:r>
        <w:t xml:space="preserve"> </w:t>
      </w:r>
      <w:r w:rsidR="00B453E2">
        <w:t>That is really kind of exciting</w:t>
      </w:r>
      <w:r>
        <w:t xml:space="preserve"> </w:t>
      </w:r>
      <w:r w:rsidR="00B453E2">
        <w:t>and energizing to be involved with that.</w:t>
      </w:r>
    </w:p>
    <w:sectPr w:rsidR="009A5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8C"/>
    <w:rsid w:val="00030246"/>
    <w:rsid w:val="0005258C"/>
    <w:rsid w:val="000A4135"/>
    <w:rsid w:val="000C6BEB"/>
    <w:rsid w:val="00131782"/>
    <w:rsid w:val="001A0344"/>
    <w:rsid w:val="001A6649"/>
    <w:rsid w:val="001B0A99"/>
    <w:rsid w:val="003C3859"/>
    <w:rsid w:val="004D0CE9"/>
    <w:rsid w:val="006C1F9C"/>
    <w:rsid w:val="006C393A"/>
    <w:rsid w:val="007D0D79"/>
    <w:rsid w:val="008F3EA4"/>
    <w:rsid w:val="009A59BC"/>
    <w:rsid w:val="00B453E2"/>
    <w:rsid w:val="00BF2FFA"/>
    <w:rsid w:val="00C064F5"/>
    <w:rsid w:val="00EA6686"/>
    <w:rsid w:val="00F57F66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470DD"/>
  <w15:chartTrackingRefBased/>
  <w15:docId w15:val="{F6343258-7D73-4D1D-8EC6-B25FDC9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58C"/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58C"/>
    <w:pPr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58C"/>
    <w:rPr>
      <w:rFonts w:ascii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496</Words>
  <Characters>2421</Characters>
  <Application>Microsoft Office Word</Application>
  <DocSecurity>0</DocSecurity>
  <Lines>86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Bryce</dc:creator>
  <cp:keywords/>
  <dc:description/>
  <cp:lastModifiedBy>Martin Bryce</cp:lastModifiedBy>
  <cp:revision>13</cp:revision>
  <dcterms:created xsi:type="dcterms:W3CDTF">2024-11-04T16:36:00Z</dcterms:created>
  <dcterms:modified xsi:type="dcterms:W3CDTF">2024-11-04T16:50:00Z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12a5daf3-42e6-4daf-9893-089de6be81d9</vt:lpwstr>
  </property>
</Properties>
</file>