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2001" w14:textId="1D630E59" w:rsidR="009A59BC" w:rsidRDefault="0005258C" w:rsidP="0005258C">
      <w:pPr>
        <w:pStyle w:val="Heading1"/>
      </w:pPr>
      <w:r w:rsidRPr="0005258C">
        <w:t>Video transcript: AHP return to practice in Scotland – Nicole, Practice Supervisor</w:t>
      </w:r>
    </w:p>
    <w:p w14:paraId="2208B795" w14:textId="77777777" w:rsidR="0005258C" w:rsidRDefault="0005258C" w:rsidP="0005258C"/>
    <w:p w14:paraId="062806F0" w14:textId="610CC7ED" w:rsidR="009A59BC" w:rsidRDefault="009A59BC" w:rsidP="0005258C">
      <w:r>
        <w:t>[MUSIC]</w:t>
      </w:r>
    </w:p>
    <w:p w14:paraId="79CB557B" w14:textId="3C8C622F" w:rsidR="0005258C" w:rsidRDefault="0005258C" w:rsidP="0005258C">
      <w:r>
        <w:t>&gt;&gt;NICOLE: My name’s Nicole. I’m a podiatrist, and I’ve supported 3 returners to practice.</w:t>
      </w:r>
    </w:p>
    <w:p w14:paraId="33C31270" w14:textId="0AFB66CF" w:rsidR="0005258C" w:rsidRDefault="0005258C" w:rsidP="0005258C">
      <w:r>
        <w:t>&gt;&gt;NICOLE: A practice supervisor for return to practice practitioners is a role that involves practice-based learning and facilitation of that learning within a clinical environment. Whenever I was a student, I really enjoyed the environment, the learning style, and the teaching style provided within podiatry, and it’s kind of something I wanted to give back to current students and future students.</w:t>
      </w:r>
    </w:p>
    <w:p w14:paraId="4B826716" w14:textId="22937F1F" w:rsidR="0005258C" w:rsidRDefault="0005258C" w:rsidP="0005258C">
      <w:r>
        <w:t>&gt;&gt;NICOLE: It’s a really different experience working with return to practice podiatrists as opposed to podiatrist students, because they’ve already undergone their undergraduate degree, they’ve got all that prior learning, and they’ve got life experience as well.</w:t>
      </w:r>
    </w:p>
    <w:p w14:paraId="5020476F" w14:textId="4F8ED652" w:rsidR="0005258C" w:rsidRDefault="0005258C" w:rsidP="0005258C">
      <w:r>
        <w:t xml:space="preserve">&gt;&gt;NICOLE: My current role is a practice educator, so that prior experience helped me when supporting the return to practice podiatrists, and it’s not that it’s an essential thing that you </w:t>
      </w:r>
      <w:proofErr w:type="gramStart"/>
      <w:r>
        <w:t>have to</w:t>
      </w:r>
      <w:proofErr w:type="gramEnd"/>
      <w:r>
        <w:t xml:space="preserve"> have, however, it helped me be confident in framing questions, </w:t>
      </w:r>
      <w:r w:rsidR="001B0A99">
        <w:t>providing that challenge and support in an appropriate way, that someone’s going to get a really fruitful learning experience.</w:t>
      </w:r>
    </w:p>
    <w:p w14:paraId="4240DECF" w14:textId="57450D1B" w:rsidR="001B0A99" w:rsidRDefault="001B0A99" w:rsidP="0005258C">
      <w:r>
        <w:t>&gt;&gt;NICOLE: What I enjoyed about being a return to practice supervisor was supporting that learning journey and seeing them go from pre-registration from their HCPC to now gaining employment.</w:t>
      </w:r>
    </w:p>
    <w:p w14:paraId="53B99EB7" w14:textId="1E0BCA83" w:rsidR="001B0A99" w:rsidRDefault="001B0A99" w:rsidP="0005258C">
      <w:r>
        <w:t>&gt;&gt;NICOLE:</w:t>
      </w:r>
      <w:r>
        <w:t xml:space="preserve"> We had a lot of support from managers [and] we were given enough time before patient sessions to go over tutorials. After the session, again we had a tutorial where we would meet up. We would talk about what went well, what didn’t go well, and how we’re going to maintain the things that are going well and how we’re going to maybe change and adapt what didn’t go so well. Was it a gap in knowledge? Was it confidence? Was it [a] skill we had to focus on in terms of assessments or treatment?</w:t>
      </w:r>
    </w:p>
    <w:p w14:paraId="553F15B1" w14:textId="77777777" w:rsidR="009A59BC" w:rsidRDefault="001B0A99" w:rsidP="0005258C">
      <w:r>
        <w:lastRenderedPageBreak/>
        <w:t>&gt;&gt;NICOLE:</w:t>
      </w:r>
      <w:r>
        <w:t xml:space="preserve"> I think it’s important to offer supervised practice to returnees because you’re getting that real-life experience. You’re able to really apply that theoretical learning into practice, so you’ve got that opportunity to get hands-on and clinical, and that’s a </w:t>
      </w:r>
      <w:proofErr w:type="gramStart"/>
      <w:r>
        <w:t>really rich</w:t>
      </w:r>
      <w:proofErr w:type="gramEnd"/>
      <w:r>
        <w:t xml:space="preserve"> learning experience for people</w:t>
      </w:r>
      <w:r w:rsidR="009A59BC">
        <w:t>.</w:t>
      </w:r>
    </w:p>
    <w:p w14:paraId="76F69488" w14:textId="4D7918B4" w:rsidR="001B0A99" w:rsidRDefault="009A59BC" w:rsidP="0005258C">
      <w:r>
        <w:t xml:space="preserve">&gt;&gt;NICOLE: </w:t>
      </w:r>
      <w:r>
        <w:t>I prepared for providing supervised practice by going on to the Turas website and undertaking the module called “Becoming a Practice Educator”. It made me think about the types of questions I’d be wanting to ask, think [about] the type of learners that people are as well and how to best support them.</w:t>
      </w:r>
    </w:p>
    <w:p w14:paraId="48F61DA5" w14:textId="0540FB4E" w:rsidR="009A59BC" w:rsidRDefault="009A59BC" w:rsidP="0005258C">
      <w:r>
        <w:t>[MUSIC]</w:t>
      </w:r>
    </w:p>
    <w:sectPr w:rsidR="009A5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C"/>
    <w:rsid w:val="0005258C"/>
    <w:rsid w:val="000C6BEB"/>
    <w:rsid w:val="001A6649"/>
    <w:rsid w:val="001B0A99"/>
    <w:rsid w:val="004D0CE9"/>
    <w:rsid w:val="009A59BC"/>
    <w:rsid w:val="00BF2FFA"/>
    <w:rsid w:val="00C0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470DD"/>
  <w15:chartTrackingRefBased/>
  <w15:docId w15:val="{F6343258-7D73-4D1D-8EC6-B25FDC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8C"/>
    <w:rPr>
      <w:rFonts w:ascii="Arial" w:hAnsi="Arial" w:cs="Arial"/>
      <w:sz w:val="28"/>
      <w:szCs w:val="28"/>
    </w:rPr>
  </w:style>
  <w:style w:type="paragraph" w:styleId="Heading1">
    <w:name w:val="heading 1"/>
    <w:basedOn w:val="Normal"/>
    <w:next w:val="Normal"/>
    <w:link w:val="Heading1Char"/>
    <w:uiPriority w:val="9"/>
    <w:qFormat/>
    <w:rsid w:val="0005258C"/>
    <w:pPr>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8C"/>
    <w:rPr>
      <w:rFonts w:ascii="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412</Words>
  <Characters>2146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1</cp:revision>
  <dcterms:created xsi:type="dcterms:W3CDTF">2024-06-21T14:08:00Z</dcterms:created>
  <dcterms:modified xsi:type="dcterms:W3CDTF">2024-06-21T14:35:00Z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12a5daf3-42e6-4daf-9893-089de6be81d9</vt:lpwstr>
  </property>
</Properties>
</file>